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C2" w:rsidRPr="00DC0EC2" w:rsidRDefault="00DC0EC2" w:rsidP="00DC0EC2">
      <w:pPr>
        <w:ind w:left="0" w:firstLine="0"/>
        <w:jc w:val="center"/>
        <w:rPr>
          <w:szCs w:val="28"/>
        </w:rPr>
      </w:pPr>
      <w:r w:rsidRPr="00DC0EC2">
        <w:rPr>
          <w:szCs w:val="28"/>
        </w:rPr>
        <w:t xml:space="preserve">Контрольные цифры приема граждан </w:t>
      </w:r>
    </w:p>
    <w:p w:rsidR="00042641" w:rsidRPr="00B06DF1" w:rsidRDefault="00042641" w:rsidP="00042641">
      <w:pPr>
        <w:ind w:left="0" w:firstLine="0"/>
        <w:rPr>
          <w:color w:val="auto"/>
        </w:rPr>
      </w:pPr>
      <w:r>
        <w:t xml:space="preserve">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</w:t>
      </w:r>
      <w:r w:rsidRPr="00B06DF1">
        <w:rPr>
          <w:color w:val="auto"/>
        </w:rPr>
        <w:t>за счет бюджетных ассигнований бюджета Ленинградской области (далее - бюджетные места) определяются в соответствии с контрольными цифрами приема граждан (далее – контрольные цифры), устанавливаемыми ежегодно комитетом общего и профессионального образования Ленинградской области и на 2024-2025 учебный год составляют: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78"/>
        <w:gridCol w:w="1303"/>
        <w:gridCol w:w="2392"/>
        <w:gridCol w:w="738"/>
        <w:gridCol w:w="1547"/>
        <w:gridCol w:w="1154"/>
        <w:gridCol w:w="1837"/>
      </w:tblGrid>
      <w:tr w:rsidR="00042641" w:rsidRPr="000E208F" w:rsidTr="00B62A42">
        <w:trPr>
          <w:trHeight w:val="1139"/>
        </w:trPr>
        <w:tc>
          <w:tcPr>
            <w:tcW w:w="202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53" w:right="91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</w:rPr>
              <w:t>№</w:t>
            </w:r>
            <w:r w:rsidRPr="00B06DF1">
              <w:rPr>
                <w:spacing w:val="1"/>
                <w:sz w:val="24"/>
                <w:szCs w:val="24"/>
              </w:rPr>
              <w:t xml:space="preserve"> </w:t>
            </w:r>
            <w:r w:rsidRPr="00B06DF1">
              <w:rPr>
                <w:sz w:val="24"/>
                <w:szCs w:val="24"/>
              </w:rPr>
              <w:t>п/</w:t>
            </w:r>
            <w:r w:rsidRPr="00B06DF1">
              <w:rPr>
                <w:spacing w:val="-13"/>
                <w:sz w:val="24"/>
                <w:szCs w:val="24"/>
              </w:rPr>
              <w:t xml:space="preserve"> </w:t>
            </w:r>
            <w:r w:rsidRPr="00B06DF1">
              <w:rPr>
                <w:sz w:val="24"/>
                <w:szCs w:val="24"/>
              </w:rPr>
              <w:t>п</w:t>
            </w:r>
          </w:p>
        </w:tc>
        <w:tc>
          <w:tcPr>
            <w:tcW w:w="690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37" w:right="78" w:hanging="11"/>
              <w:jc w:val="center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Код</w:t>
            </w:r>
            <w:proofErr w:type="spellEnd"/>
            <w:r w:rsidRPr="00B06DF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профессии</w:t>
            </w:r>
            <w:proofErr w:type="spellEnd"/>
            <w:r w:rsidRPr="00B06DF1">
              <w:rPr>
                <w:sz w:val="24"/>
                <w:szCs w:val="24"/>
              </w:rPr>
              <w:t>,</w:t>
            </w:r>
            <w:r w:rsidRPr="00B06DF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специально</w:t>
            </w:r>
            <w:proofErr w:type="spellEnd"/>
            <w:r w:rsidRPr="00B06DF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сти</w:t>
            </w:r>
            <w:proofErr w:type="spellEnd"/>
            <w:r w:rsidRPr="00B06DF1">
              <w:rPr>
                <w:sz w:val="24"/>
                <w:szCs w:val="24"/>
              </w:rPr>
              <w:t>)</w:t>
            </w:r>
          </w:p>
        </w:tc>
        <w:tc>
          <w:tcPr>
            <w:tcW w:w="1278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141" w:firstLine="78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B06DF1">
              <w:rPr>
                <w:sz w:val="24"/>
                <w:szCs w:val="24"/>
              </w:rPr>
              <w:t>рофессия</w:t>
            </w:r>
            <w:proofErr w:type="spellEnd"/>
            <w:r w:rsidRPr="00B06DF1">
              <w:rPr>
                <w:spacing w:val="1"/>
                <w:sz w:val="24"/>
                <w:szCs w:val="24"/>
              </w:rPr>
              <w:t xml:space="preserve"> </w:t>
            </w:r>
            <w:r w:rsidRPr="00B06DF1">
              <w:rPr>
                <w:sz w:val="24"/>
                <w:szCs w:val="24"/>
              </w:rPr>
              <w:t>(</w:t>
            </w:r>
            <w:proofErr w:type="spellStart"/>
            <w:r w:rsidRPr="00B06DF1">
              <w:rPr>
                <w:sz w:val="24"/>
                <w:szCs w:val="24"/>
              </w:rPr>
              <w:t>специальность</w:t>
            </w:r>
            <w:proofErr w:type="spellEnd"/>
            <w:r w:rsidRPr="00B06DF1">
              <w:rPr>
                <w:sz w:val="24"/>
                <w:szCs w:val="24"/>
              </w:rPr>
              <w:t>)</w:t>
            </w:r>
          </w:p>
        </w:tc>
        <w:tc>
          <w:tcPr>
            <w:tcW w:w="394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103" w:right="150"/>
              <w:jc w:val="center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Кол</w:t>
            </w:r>
            <w:proofErr w:type="spellEnd"/>
            <w:r w:rsidRPr="00B06DF1">
              <w:rPr>
                <w:sz w:val="24"/>
                <w:szCs w:val="24"/>
              </w:rPr>
              <w:t>-</w:t>
            </w:r>
            <w:r w:rsidRPr="00B06DF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во</w:t>
            </w:r>
            <w:proofErr w:type="spellEnd"/>
            <w:r w:rsidRPr="00B06DF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чел</w:t>
            </w:r>
            <w:proofErr w:type="spellEnd"/>
            <w:r w:rsidRPr="00B06DF1">
              <w:rPr>
                <w:sz w:val="24"/>
                <w:szCs w:val="24"/>
              </w:rPr>
              <w:t>.</w:t>
            </w:r>
          </w:p>
        </w:tc>
        <w:tc>
          <w:tcPr>
            <w:tcW w:w="838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63" w:right="169" w:firstLine="142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Срок</w:t>
            </w:r>
            <w:proofErr w:type="spellEnd"/>
            <w:r w:rsidRPr="00B06DF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16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56" w:right="88" w:firstLine="42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Форма</w:t>
            </w:r>
            <w:proofErr w:type="spellEnd"/>
            <w:r w:rsidRPr="00B06DF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81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560" w:right="66" w:hanging="530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042641" w:rsidRPr="000E208F" w:rsidTr="00B62A42">
        <w:trPr>
          <w:trHeight w:val="648"/>
        </w:trPr>
        <w:tc>
          <w:tcPr>
            <w:tcW w:w="5000" w:type="pct"/>
            <w:gridSpan w:val="7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1090" w:right="1225" w:firstLine="1676"/>
              <w:rPr>
                <w:sz w:val="24"/>
                <w:szCs w:val="24"/>
                <w:lang w:val="ru-RU"/>
              </w:rPr>
            </w:pPr>
            <w:r w:rsidRPr="00B06DF1">
              <w:rPr>
                <w:sz w:val="24"/>
                <w:szCs w:val="24"/>
                <w:lang w:val="ru-RU"/>
              </w:rPr>
              <w:t>Среднее профессиональное образование</w:t>
            </w:r>
            <w:r w:rsidRPr="00B06D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(программы</w:t>
            </w:r>
            <w:r w:rsidRPr="00B06D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подготовки</w:t>
            </w:r>
            <w:r w:rsidRPr="00B06D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квалифицированных</w:t>
            </w:r>
            <w:r w:rsidRPr="00B06D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рабочих</w:t>
            </w:r>
            <w:r w:rsidRPr="00B06D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(служащих)</w:t>
            </w:r>
          </w:p>
        </w:tc>
      </w:tr>
      <w:tr w:rsidR="00042641" w:rsidRPr="000E208F" w:rsidTr="00B62A42">
        <w:trPr>
          <w:trHeight w:val="556"/>
        </w:trPr>
        <w:tc>
          <w:tcPr>
            <w:tcW w:w="202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right="227"/>
              <w:jc w:val="right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187" w:right="233"/>
              <w:jc w:val="center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</w:rPr>
              <w:t>35.01.01</w:t>
            </w:r>
          </w:p>
        </w:tc>
        <w:tc>
          <w:tcPr>
            <w:tcW w:w="1278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23" w:right="950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Мастер</w:t>
            </w:r>
            <w:proofErr w:type="spellEnd"/>
            <w:r w:rsidRPr="00B06DF1">
              <w:rPr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по</w:t>
            </w:r>
            <w:proofErr w:type="spellEnd"/>
            <w:r w:rsidRPr="00B06DF1">
              <w:rPr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лесному</w:t>
            </w:r>
            <w:proofErr w:type="spellEnd"/>
            <w:r w:rsidRPr="00B06DF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хозяйству</w:t>
            </w:r>
            <w:proofErr w:type="spellEnd"/>
          </w:p>
        </w:tc>
        <w:tc>
          <w:tcPr>
            <w:tcW w:w="394" w:type="pct"/>
          </w:tcPr>
          <w:p w:rsidR="00042641" w:rsidRPr="003650DD" w:rsidRDefault="00042641" w:rsidP="00B62A42">
            <w:pPr>
              <w:pStyle w:val="TableParagraph"/>
              <w:spacing w:line="276" w:lineRule="auto"/>
              <w:ind w:left="223"/>
              <w:rPr>
                <w:sz w:val="24"/>
                <w:szCs w:val="24"/>
              </w:rPr>
            </w:pPr>
            <w:r w:rsidRPr="003650DD">
              <w:rPr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254" w:right="258" w:hanging="78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  <w:lang w:val="ru-RU"/>
              </w:rPr>
              <w:t>1</w:t>
            </w:r>
            <w:r w:rsidRPr="00B06DF1">
              <w:rPr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год</w:t>
            </w:r>
            <w:proofErr w:type="spellEnd"/>
            <w:r w:rsidRPr="00B06DF1">
              <w:rPr>
                <w:sz w:val="24"/>
                <w:szCs w:val="24"/>
              </w:rPr>
              <w:t xml:space="preserve"> 10</w:t>
            </w:r>
            <w:r w:rsidRPr="00B06DF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224" w:right="270"/>
              <w:jc w:val="center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1" w:type="pct"/>
            <w:vAlign w:val="center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224" w:right="270"/>
              <w:jc w:val="center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бюджет</w:t>
            </w:r>
            <w:proofErr w:type="spellEnd"/>
          </w:p>
        </w:tc>
      </w:tr>
      <w:tr w:rsidR="00042641" w:rsidRPr="000E208F" w:rsidTr="00B62A42">
        <w:trPr>
          <w:trHeight w:val="562"/>
        </w:trPr>
        <w:tc>
          <w:tcPr>
            <w:tcW w:w="202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right="227"/>
              <w:jc w:val="right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187" w:right="233"/>
              <w:jc w:val="center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</w:rPr>
              <w:t>18.01.34</w:t>
            </w:r>
          </w:p>
        </w:tc>
        <w:tc>
          <w:tcPr>
            <w:tcW w:w="1278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23" w:right="92"/>
              <w:rPr>
                <w:sz w:val="24"/>
                <w:szCs w:val="24"/>
                <w:lang w:val="ru-RU"/>
              </w:rPr>
            </w:pPr>
            <w:r w:rsidRPr="00B06DF1">
              <w:rPr>
                <w:sz w:val="24"/>
                <w:szCs w:val="24"/>
                <w:lang w:val="ru-RU"/>
              </w:rPr>
              <w:t>Лаборант по контролю</w:t>
            </w:r>
            <w:r w:rsidRPr="00B06D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качества сырья, реактивов,</w:t>
            </w:r>
            <w:r w:rsidRPr="00B06D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pacing w:val="-1"/>
                <w:sz w:val="24"/>
                <w:szCs w:val="24"/>
                <w:lang w:val="ru-RU"/>
              </w:rPr>
              <w:t xml:space="preserve">промежуточных </w:t>
            </w:r>
            <w:r w:rsidRPr="00B06DF1">
              <w:rPr>
                <w:sz w:val="24"/>
                <w:szCs w:val="24"/>
                <w:lang w:val="ru-RU"/>
              </w:rPr>
              <w:t>продуктов,</w:t>
            </w:r>
            <w:r w:rsidRPr="00B06D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готовой продукции,</w:t>
            </w:r>
            <w:r w:rsidRPr="00B06D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отходов производства (по</w:t>
            </w:r>
            <w:r w:rsidRPr="00B06D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отраслям)</w:t>
            </w:r>
          </w:p>
        </w:tc>
        <w:tc>
          <w:tcPr>
            <w:tcW w:w="394" w:type="pct"/>
          </w:tcPr>
          <w:p w:rsidR="00042641" w:rsidRPr="003650DD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3650DD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3650DD" w:rsidRDefault="00042641" w:rsidP="00B62A42">
            <w:pPr>
              <w:pStyle w:val="TableParagraph"/>
              <w:spacing w:line="276" w:lineRule="auto"/>
              <w:ind w:left="223"/>
              <w:rPr>
                <w:sz w:val="24"/>
                <w:szCs w:val="24"/>
              </w:rPr>
            </w:pPr>
            <w:r w:rsidRPr="003650DD">
              <w:rPr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042641" w:rsidRPr="000E208F" w:rsidRDefault="00042641" w:rsidP="00B62A42">
            <w:pPr>
              <w:pStyle w:val="TableParagraph"/>
              <w:spacing w:line="276" w:lineRule="auto"/>
              <w:rPr>
                <w:color w:val="FF0000"/>
                <w:sz w:val="24"/>
                <w:szCs w:val="24"/>
              </w:rPr>
            </w:pPr>
          </w:p>
          <w:p w:rsidR="00042641" w:rsidRPr="000E208F" w:rsidRDefault="00042641" w:rsidP="00B62A42">
            <w:pPr>
              <w:pStyle w:val="TableParagraph"/>
              <w:spacing w:line="276" w:lineRule="auto"/>
              <w:rPr>
                <w:color w:val="FF0000"/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254" w:right="258" w:hanging="78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</w:rPr>
              <w:t xml:space="preserve">2 </w:t>
            </w:r>
            <w:proofErr w:type="spellStart"/>
            <w:r w:rsidRPr="00B06DF1">
              <w:rPr>
                <w:sz w:val="24"/>
                <w:szCs w:val="24"/>
              </w:rPr>
              <w:t>года</w:t>
            </w:r>
            <w:proofErr w:type="spellEnd"/>
            <w:r w:rsidRPr="00B06DF1">
              <w:rPr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</w:rPr>
              <w:t>6</w:t>
            </w:r>
            <w:r w:rsidRPr="00B06D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224" w:right="270"/>
              <w:jc w:val="center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1" w:type="pct"/>
            <w:vAlign w:val="center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224" w:right="270"/>
              <w:jc w:val="center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224" w:right="270"/>
              <w:jc w:val="center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224" w:right="270"/>
              <w:jc w:val="center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бюджет</w:t>
            </w:r>
            <w:proofErr w:type="spellEnd"/>
          </w:p>
        </w:tc>
      </w:tr>
      <w:tr w:rsidR="00042641" w:rsidRPr="000E208F" w:rsidTr="00B62A42">
        <w:trPr>
          <w:trHeight w:val="1246"/>
        </w:trPr>
        <w:tc>
          <w:tcPr>
            <w:tcW w:w="202" w:type="pct"/>
          </w:tcPr>
          <w:p w:rsidR="00042641" w:rsidRPr="000E208F" w:rsidRDefault="00042641" w:rsidP="00B62A42">
            <w:pPr>
              <w:pStyle w:val="TableParagraph"/>
              <w:spacing w:line="276" w:lineRule="auto"/>
              <w:rPr>
                <w:color w:val="FF0000"/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right="227"/>
              <w:jc w:val="right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187" w:right="233"/>
              <w:jc w:val="center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</w:rPr>
              <w:t>23.01.17</w:t>
            </w:r>
          </w:p>
        </w:tc>
        <w:tc>
          <w:tcPr>
            <w:tcW w:w="1278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23" w:right="763"/>
              <w:rPr>
                <w:sz w:val="24"/>
                <w:szCs w:val="24"/>
                <w:lang w:val="ru-RU"/>
              </w:rPr>
            </w:pPr>
            <w:r w:rsidRPr="00B06DF1">
              <w:rPr>
                <w:sz w:val="24"/>
                <w:szCs w:val="24"/>
                <w:lang w:val="ru-RU"/>
              </w:rPr>
              <w:t>Мастер по ремонту и</w:t>
            </w:r>
            <w:r w:rsidRPr="00B06D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обслуживанию</w:t>
            </w:r>
          </w:p>
          <w:p w:rsidR="00042641" w:rsidRPr="00B06DF1" w:rsidRDefault="00042641" w:rsidP="00B62A42">
            <w:pPr>
              <w:pStyle w:val="TableParagraph"/>
              <w:spacing w:line="276" w:lineRule="auto"/>
              <w:ind w:left="23"/>
              <w:rPr>
                <w:sz w:val="24"/>
                <w:szCs w:val="24"/>
                <w:lang w:val="ru-RU"/>
              </w:rPr>
            </w:pPr>
            <w:r w:rsidRPr="00B06DF1">
              <w:rPr>
                <w:sz w:val="24"/>
                <w:szCs w:val="24"/>
                <w:lang w:val="ru-RU"/>
              </w:rPr>
              <w:t>автомобилей</w:t>
            </w:r>
          </w:p>
        </w:tc>
        <w:tc>
          <w:tcPr>
            <w:tcW w:w="394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223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493101" w:rsidRDefault="00042641" w:rsidP="00B62A42">
            <w:pPr>
              <w:pStyle w:val="TableParagraph"/>
              <w:spacing w:line="276" w:lineRule="auto"/>
              <w:ind w:left="254" w:right="258" w:hanging="78"/>
              <w:rPr>
                <w:color w:val="000000" w:themeColor="text1"/>
                <w:sz w:val="24"/>
                <w:szCs w:val="24"/>
              </w:rPr>
            </w:pPr>
            <w:r w:rsidRPr="00493101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93101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493101">
              <w:rPr>
                <w:color w:val="000000" w:themeColor="text1"/>
                <w:sz w:val="24"/>
                <w:szCs w:val="24"/>
              </w:rPr>
              <w:t xml:space="preserve"> 10</w:t>
            </w:r>
            <w:r w:rsidRPr="0049310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93101">
              <w:rPr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224" w:right="270"/>
              <w:jc w:val="center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1" w:type="pct"/>
            <w:vAlign w:val="center"/>
          </w:tcPr>
          <w:p w:rsidR="00042641" w:rsidRPr="00B06DF1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194" w:right="245"/>
              <w:jc w:val="center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бюджет</w:t>
            </w:r>
            <w:proofErr w:type="spellEnd"/>
          </w:p>
        </w:tc>
      </w:tr>
      <w:tr w:rsidR="00042641" w:rsidRPr="000E208F" w:rsidTr="00B62A42">
        <w:trPr>
          <w:trHeight w:val="653"/>
        </w:trPr>
        <w:tc>
          <w:tcPr>
            <w:tcW w:w="5000" w:type="pct"/>
            <w:gridSpan w:val="7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2753" w:right="1726" w:hanging="1811"/>
              <w:rPr>
                <w:sz w:val="24"/>
                <w:szCs w:val="24"/>
                <w:lang w:val="ru-RU"/>
              </w:rPr>
            </w:pPr>
            <w:r w:rsidRPr="00B06DF1">
              <w:rPr>
                <w:sz w:val="24"/>
                <w:szCs w:val="24"/>
                <w:lang w:val="ru-RU"/>
              </w:rPr>
              <w:t>Среднее</w:t>
            </w:r>
            <w:r w:rsidRPr="00B06D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профессиональное</w:t>
            </w:r>
            <w:r w:rsidRPr="00B06D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образование</w:t>
            </w:r>
            <w:r w:rsidRPr="00B06D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(программы</w:t>
            </w:r>
            <w:r w:rsidRPr="00B06D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подготовки</w:t>
            </w:r>
            <w:r w:rsidRPr="00B06D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специалистов</w:t>
            </w:r>
            <w:r w:rsidRPr="00B06D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6DF1">
              <w:rPr>
                <w:sz w:val="24"/>
                <w:szCs w:val="24"/>
                <w:lang w:val="ru-RU"/>
              </w:rPr>
              <w:t>среднего звена)</w:t>
            </w:r>
          </w:p>
        </w:tc>
      </w:tr>
      <w:tr w:rsidR="00042641" w:rsidRPr="000E208F" w:rsidTr="00B62A42">
        <w:trPr>
          <w:trHeight w:val="1246"/>
        </w:trPr>
        <w:tc>
          <w:tcPr>
            <w:tcW w:w="202" w:type="pct"/>
          </w:tcPr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ind w:right="227"/>
              <w:jc w:val="right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042641" w:rsidRPr="00493101" w:rsidRDefault="00042641" w:rsidP="00B62A42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042641" w:rsidRPr="00493101" w:rsidRDefault="00042641" w:rsidP="00B62A42">
            <w:pPr>
              <w:pStyle w:val="TableParagraph"/>
              <w:spacing w:line="276" w:lineRule="auto"/>
              <w:ind w:left="187" w:right="232"/>
              <w:jc w:val="center"/>
              <w:rPr>
                <w:color w:val="000000" w:themeColor="text1"/>
                <w:sz w:val="24"/>
                <w:szCs w:val="24"/>
              </w:rPr>
            </w:pPr>
            <w:r w:rsidRPr="00493101">
              <w:rPr>
                <w:color w:val="000000" w:themeColor="text1"/>
                <w:sz w:val="24"/>
                <w:szCs w:val="24"/>
              </w:rPr>
              <w:t>35.02.16</w:t>
            </w:r>
          </w:p>
        </w:tc>
        <w:tc>
          <w:tcPr>
            <w:tcW w:w="1278" w:type="pct"/>
          </w:tcPr>
          <w:p w:rsidR="00042641" w:rsidRPr="00493101" w:rsidRDefault="00042641" w:rsidP="00B62A42">
            <w:pPr>
              <w:pStyle w:val="TableParagraph"/>
              <w:spacing w:line="276" w:lineRule="auto"/>
              <w:ind w:left="23" w:right="68"/>
              <w:rPr>
                <w:color w:val="000000" w:themeColor="text1"/>
                <w:sz w:val="24"/>
                <w:szCs w:val="24"/>
                <w:lang w:val="ru-RU"/>
              </w:rPr>
            </w:pPr>
            <w:r w:rsidRPr="00493101">
              <w:rPr>
                <w:color w:val="000000" w:themeColor="text1"/>
                <w:sz w:val="24"/>
                <w:szCs w:val="24"/>
                <w:lang w:val="ru-RU"/>
              </w:rPr>
              <w:t>Эксплуатация</w:t>
            </w:r>
            <w:r w:rsidRPr="00493101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и </w:t>
            </w:r>
            <w:r w:rsidRPr="0049310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ремонт</w:t>
            </w:r>
            <w:r w:rsidRPr="00493101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493101">
              <w:rPr>
                <w:color w:val="000000" w:themeColor="text1"/>
                <w:sz w:val="24"/>
                <w:szCs w:val="24"/>
                <w:lang w:val="ru-RU"/>
              </w:rPr>
              <w:t>сельскохозяйственной</w:t>
            </w:r>
          </w:p>
          <w:p w:rsidR="00042641" w:rsidRPr="00493101" w:rsidRDefault="00042641" w:rsidP="00B62A42">
            <w:pPr>
              <w:pStyle w:val="TableParagraph"/>
              <w:spacing w:line="276" w:lineRule="auto"/>
              <w:ind w:left="23"/>
              <w:rPr>
                <w:color w:val="000000" w:themeColor="text1"/>
                <w:sz w:val="24"/>
                <w:szCs w:val="24"/>
                <w:lang w:val="ru-RU"/>
              </w:rPr>
            </w:pPr>
            <w:r w:rsidRPr="00493101">
              <w:rPr>
                <w:color w:val="000000" w:themeColor="text1"/>
                <w:sz w:val="24"/>
                <w:szCs w:val="24"/>
                <w:lang w:val="ru-RU"/>
              </w:rPr>
              <w:t>техники</w:t>
            </w:r>
            <w:r w:rsidRPr="0049310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49310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49310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493101">
              <w:rPr>
                <w:color w:val="000000" w:themeColor="text1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394" w:type="pct"/>
          </w:tcPr>
          <w:p w:rsidR="00042641" w:rsidRPr="00493101" w:rsidRDefault="00042641" w:rsidP="00B62A42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42641" w:rsidRPr="00493101" w:rsidRDefault="00042641" w:rsidP="00B62A42">
            <w:pPr>
              <w:pStyle w:val="TableParagraph"/>
              <w:spacing w:line="276" w:lineRule="auto"/>
              <w:ind w:left="224"/>
              <w:rPr>
                <w:color w:val="000000" w:themeColor="text1"/>
                <w:sz w:val="24"/>
                <w:szCs w:val="24"/>
              </w:rPr>
            </w:pPr>
            <w:r w:rsidRPr="004931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042641" w:rsidRPr="00B06DF1" w:rsidRDefault="00042641" w:rsidP="00B62A42">
            <w:pPr>
              <w:pStyle w:val="TableParagraph"/>
              <w:spacing w:line="276" w:lineRule="auto"/>
              <w:ind w:left="203" w:right="253" w:hanging="22"/>
              <w:rPr>
                <w:sz w:val="24"/>
                <w:szCs w:val="24"/>
              </w:rPr>
            </w:pPr>
            <w:r w:rsidRPr="00B06DF1">
              <w:rPr>
                <w:sz w:val="24"/>
                <w:szCs w:val="24"/>
              </w:rPr>
              <w:t xml:space="preserve">3 </w:t>
            </w:r>
            <w:proofErr w:type="spellStart"/>
            <w:r w:rsidRPr="00B06DF1">
              <w:rPr>
                <w:sz w:val="24"/>
                <w:szCs w:val="24"/>
              </w:rPr>
              <w:t>года</w:t>
            </w:r>
            <w:proofErr w:type="spellEnd"/>
            <w:r w:rsidRPr="00B06DF1">
              <w:rPr>
                <w:sz w:val="24"/>
                <w:szCs w:val="24"/>
              </w:rPr>
              <w:t xml:space="preserve"> 10</w:t>
            </w:r>
            <w:r w:rsidRPr="00B06DF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06DF1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  <w:tcBorders>
              <w:right w:val="single" w:sz="4" w:space="0" w:color="000000"/>
            </w:tcBorders>
          </w:tcPr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144" w:right="188"/>
              <w:jc w:val="center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1" w:type="pct"/>
            <w:tcBorders>
              <w:left w:val="single" w:sz="4" w:space="0" w:color="000000"/>
            </w:tcBorders>
          </w:tcPr>
          <w:p w:rsidR="00042641" w:rsidRPr="00B06DF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B06DF1" w:rsidRDefault="00042641" w:rsidP="00B62A42">
            <w:pPr>
              <w:pStyle w:val="TableParagraph"/>
              <w:spacing w:line="276" w:lineRule="auto"/>
              <w:ind w:left="211" w:right="226"/>
              <w:jc w:val="center"/>
              <w:rPr>
                <w:sz w:val="24"/>
                <w:szCs w:val="24"/>
              </w:rPr>
            </w:pPr>
            <w:proofErr w:type="spellStart"/>
            <w:r w:rsidRPr="00B06DF1">
              <w:rPr>
                <w:sz w:val="24"/>
                <w:szCs w:val="24"/>
              </w:rPr>
              <w:t>бюджет</w:t>
            </w:r>
            <w:proofErr w:type="spellEnd"/>
          </w:p>
        </w:tc>
      </w:tr>
      <w:tr w:rsidR="00042641" w:rsidRPr="000E208F" w:rsidTr="00B62A42">
        <w:trPr>
          <w:trHeight w:val="1396"/>
        </w:trPr>
        <w:tc>
          <w:tcPr>
            <w:tcW w:w="202" w:type="pct"/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ind w:right="227"/>
              <w:jc w:val="center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  <w:lang w:val="ru-RU"/>
              </w:rPr>
              <w:lastRenderedPageBreak/>
              <w:t xml:space="preserve">  </w:t>
            </w:r>
            <w:r w:rsidRPr="00CB300E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042641" w:rsidRPr="0041711C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41711C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41711C" w:rsidRDefault="00042641" w:rsidP="00B62A42">
            <w:pPr>
              <w:pStyle w:val="TableParagraph"/>
              <w:spacing w:line="276" w:lineRule="auto"/>
              <w:ind w:left="187" w:right="232"/>
              <w:jc w:val="center"/>
              <w:rPr>
                <w:sz w:val="24"/>
                <w:szCs w:val="24"/>
              </w:rPr>
            </w:pPr>
            <w:r w:rsidRPr="0041711C">
              <w:rPr>
                <w:sz w:val="24"/>
                <w:szCs w:val="24"/>
              </w:rPr>
              <w:t>23.02.07</w:t>
            </w:r>
          </w:p>
        </w:tc>
        <w:tc>
          <w:tcPr>
            <w:tcW w:w="1278" w:type="pct"/>
          </w:tcPr>
          <w:p w:rsidR="00042641" w:rsidRPr="0041711C" w:rsidRDefault="0041711C" w:rsidP="00B62A42">
            <w:pPr>
              <w:pStyle w:val="TableParagraph"/>
              <w:spacing w:line="276" w:lineRule="auto"/>
              <w:ind w:left="23" w:right="67"/>
              <w:rPr>
                <w:sz w:val="24"/>
                <w:szCs w:val="24"/>
                <w:lang w:val="ru-RU"/>
              </w:rPr>
            </w:pPr>
            <w:r w:rsidRPr="0041711C">
              <w:rPr>
                <w:sz w:val="24"/>
                <w:szCs w:val="24"/>
                <w:lang w:val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94" w:type="pct"/>
          </w:tcPr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ind w:left="224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ind w:left="203" w:right="253" w:hanging="22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</w:rPr>
              <w:t xml:space="preserve">3 </w:t>
            </w:r>
            <w:proofErr w:type="spellStart"/>
            <w:r w:rsidRPr="00CB300E">
              <w:rPr>
                <w:sz w:val="24"/>
                <w:szCs w:val="24"/>
              </w:rPr>
              <w:t>года</w:t>
            </w:r>
            <w:proofErr w:type="spellEnd"/>
            <w:r w:rsidRPr="00CB300E">
              <w:rPr>
                <w:sz w:val="24"/>
                <w:szCs w:val="24"/>
              </w:rPr>
              <w:t xml:space="preserve"> 10</w:t>
            </w:r>
            <w:r w:rsidRPr="00CB300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B300E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  <w:tcBorders>
              <w:right w:val="single" w:sz="4" w:space="0" w:color="000000"/>
            </w:tcBorders>
          </w:tcPr>
          <w:p w:rsidR="00042641" w:rsidRPr="0049310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49310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493101" w:rsidRDefault="00042641" w:rsidP="00B62A42">
            <w:pPr>
              <w:pStyle w:val="TableParagraph"/>
              <w:spacing w:line="276" w:lineRule="auto"/>
              <w:ind w:left="144" w:right="188"/>
              <w:jc w:val="center"/>
              <w:rPr>
                <w:sz w:val="24"/>
                <w:szCs w:val="24"/>
              </w:rPr>
            </w:pPr>
            <w:proofErr w:type="spellStart"/>
            <w:r w:rsidRPr="00493101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1" w:type="pct"/>
            <w:tcBorders>
              <w:left w:val="single" w:sz="4" w:space="0" w:color="000000"/>
            </w:tcBorders>
          </w:tcPr>
          <w:p w:rsidR="00042641" w:rsidRPr="0049310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493101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493101" w:rsidRDefault="00042641" w:rsidP="00B62A42">
            <w:pPr>
              <w:pStyle w:val="TableParagraph"/>
              <w:spacing w:line="276" w:lineRule="auto"/>
              <w:ind w:left="211" w:right="226"/>
              <w:jc w:val="center"/>
              <w:rPr>
                <w:sz w:val="24"/>
                <w:szCs w:val="24"/>
              </w:rPr>
            </w:pPr>
            <w:proofErr w:type="spellStart"/>
            <w:r w:rsidRPr="00493101">
              <w:rPr>
                <w:sz w:val="24"/>
                <w:szCs w:val="24"/>
              </w:rPr>
              <w:t>бюджет</w:t>
            </w:r>
            <w:proofErr w:type="spellEnd"/>
          </w:p>
        </w:tc>
      </w:tr>
      <w:tr w:rsidR="00042641" w:rsidRPr="000E208F" w:rsidTr="00B62A42">
        <w:trPr>
          <w:trHeight w:val="1396"/>
        </w:trPr>
        <w:tc>
          <w:tcPr>
            <w:tcW w:w="202" w:type="pct"/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ind w:right="227"/>
              <w:jc w:val="center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ind w:left="187" w:right="232"/>
              <w:jc w:val="center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</w:rPr>
              <w:t>20.02.02</w:t>
            </w:r>
          </w:p>
        </w:tc>
        <w:tc>
          <w:tcPr>
            <w:tcW w:w="1278" w:type="pct"/>
          </w:tcPr>
          <w:p w:rsidR="00042641" w:rsidRPr="00CB300E" w:rsidRDefault="00042641" w:rsidP="00B62A42">
            <w:pPr>
              <w:pStyle w:val="TableParagraph"/>
              <w:tabs>
                <w:tab w:val="left" w:pos="1041"/>
                <w:tab w:val="left" w:pos="1420"/>
              </w:tabs>
              <w:spacing w:line="276" w:lineRule="auto"/>
              <w:ind w:left="23" w:right="67"/>
              <w:rPr>
                <w:sz w:val="24"/>
                <w:szCs w:val="24"/>
              </w:rPr>
            </w:pPr>
            <w:proofErr w:type="spellStart"/>
            <w:r w:rsidRPr="00CB300E">
              <w:rPr>
                <w:sz w:val="24"/>
                <w:szCs w:val="24"/>
              </w:rPr>
              <w:t>Защита</w:t>
            </w:r>
            <w:proofErr w:type="spellEnd"/>
            <w:r w:rsidRPr="00CB300E">
              <w:rPr>
                <w:sz w:val="24"/>
                <w:szCs w:val="24"/>
              </w:rPr>
              <w:tab/>
              <w:t>в</w:t>
            </w:r>
            <w:r w:rsidRPr="00CB30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300E">
              <w:rPr>
                <w:spacing w:val="-1"/>
                <w:sz w:val="24"/>
                <w:szCs w:val="24"/>
              </w:rPr>
              <w:t>чрезвычайных</w:t>
            </w:r>
            <w:proofErr w:type="spellEnd"/>
            <w:r w:rsidRPr="00CB30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300E">
              <w:rPr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394" w:type="pct"/>
          </w:tcPr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ind w:left="224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ind w:left="203" w:right="253" w:hanging="22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</w:rPr>
              <w:t xml:space="preserve">3 </w:t>
            </w:r>
            <w:proofErr w:type="spellStart"/>
            <w:r w:rsidRPr="00CB300E">
              <w:rPr>
                <w:sz w:val="24"/>
                <w:szCs w:val="24"/>
              </w:rPr>
              <w:t>года</w:t>
            </w:r>
            <w:proofErr w:type="spellEnd"/>
            <w:r w:rsidRPr="00CB300E">
              <w:rPr>
                <w:sz w:val="24"/>
                <w:szCs w:val="24"/>
              </w:rPr>
              <w:t xml:space="preserve"> 10</w:t>
            </w:r>
            <w:r w:rsidRPr="00CB300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B300E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  <w:tcBorders>
              <w:right w:val="single" w:sz="4" w:space="0" w:color="000000"/>
            </w:tcBorders>
          </w:tcPr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ind w:left="144" w:right="188"/>
              <w:jc w:val="center"/>
              <w:rPr>
                <w:sz w:val="24"/>
                <w:szCs w:val="24"/>
              </w:rPr>
            </w:pPr>
            <w:proofErr w:type="spellStart"/>
            <w:r w:rsidRPr="00CB300E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1" w:type="pct"/>
            <w:tcBorders>
              <w:left w:val="single" w:sz="4" w:space="0" w:color="000000"/>
            </w:tcBorders>
          </w:tcPr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ind w:left="211" w:right="226"/>
              <w:jc w:val="center"/>
              <w:rPr>
                <w:sz w:val="24"/>
                <w:szCs w:val="24"/>
              </w:rPr>
            </w:pPr>
            <w:proofErr w:type="spellStart"/>
            <w:r w:rsidRPr="00CB300E">
              <w:rPr>
                <w:sz w:val="24"/>
                <w:szCs w:val="24"/>
              </w:rPr>
              <w:t>бюджет</w:t>
            </w:r>
            <w:proofErr w:type="spellEnd"/>
          </w:p>
        </w:tc>
      </w:tr>
      <w:tr w:rsidR="00042641" w:rsidRPr="000E208F" w:rsidTr="00B62A42">
        <w:trPr>
          <w:trHeight w:val="1396"/>
        </w:trPr>
        <w:tc>
          <w:tcPr>
            <w:tcW w:w="202" w:type="pct"/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0" w:type="pct"/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</w:rPr>
              <w:t>20.02.01</w:t>
            </w:r>
          </w:p>
        </w:tc>
        <w:tc>
          <w:tcPr>
            <w:tcW w:w="1278" w:type="pct"/>
          </w:tcPr>
          <w:p w:rsidR="00042641" w:rsidRPr="00CB300E" w:rsidRDefault="00042641" w:rsidP="00B62A42">
            <w:pPr>
              <w:pStyle w:val="TableParagraph"/>
              <w:tabs>
                <w:tab w:val="left" w:pos="1041"/>
                <w:tab w:val="left" w:pos="1420"/>
              </w:tabs>
              <w:spacing w:line="276" w:lineRule="auto"/>
              <w:ind w:left="23" w:right="67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Экологическая безопасность природных комплексов</w:t>
            </w:r>
            <w:r w:rsidRPr="00CB300E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394" w:type="pct"/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38" w:type="pct"/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2 года 10 месяцев</w:t>
            </w:r>
          </w:p>
        </w:tc>
        <w:tc>
          <w:tcPr>
            <w:tcW w:w="616" w:type="pct"/>
            <w:tcBorders>
              <w:right w:val="single" w:sz="4" w:space="0" w:color="000000"/>
            </w:tcBorders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981" w:type="pct"/>
            <w:tcBorders>
              <w:left w:val="single" w:sz="4" w:space="0" w:color="000000"/>
            </w:tcBorders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бюджет</w:t>
            </w:r>
          </w:p>
        </w:tc>
      </w:tr>
      <w:tr w:rsidR="00042641" w:rsidRPr="000E208F" w:rsidTr="00B62A42">
        <w:trPr>
          <w:trHeight w:val="1396"/>
        </w:trPr>
        <w:tc>
          <w:tcPr>
            <w:tcW w:w="202" w:type="pct"/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0" w:type="pct"/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20.02.02</w:t>
            </w:r>
          </w:p>
        </w:tc>
        <w:tc>
          <w:tcPr>
            <w:tcW w:w="1278" w:type="pct"/>
          </w:tcPr>
          <w:p w:rsidR="00042641" w:rsidRPr="00CB300E" w:rsidRDefault="00042641" w:rsidP="00B62A42">
            <w:pPr>
              <w:pStyle w:val="TableParagraph"/>
              <w:tabs>
                <w:tab w:val="left" w:pos="1041"/>
                <w:tab w:val="left" w:pos="1420"/>
              </w:tabs>
              <w:spacing w:line="276" w:lineRule="auto"/>
              <w:ind w:left="23" w:right="67"/>
              <w:rPr>
                <w:sz w:val="24"/>
                <w:szCs w:val="24"/>
              </w:rPr>
            </w:pPr>
            <w:proofErr w:type="spellStart"/>
            <w:r w:rsidRPr="00CB300E">
              <w:rPr>
                <w:sz w:val="24"/>
                <w:szCs w:val="24"/>
              </w:rPr>
              <w:t>Защита</w:t>
            </w:r>
            <w:proofErr w:type="spellEnd"/>
            <w:r w:rsidRPr="00CB300E">
              <w:rPr>
                <w:sz w:val="24"/>
                <w:szCs w:val="24"/>
              </w:rPr>
              <w:t xml:space="preserve"> в </w:t>
            </w:r>
            <w:proofErr w:type="spellStart"/>
            <w:r w:rsidRPr="00CB300E">
              <w:rPr>
                <w:sz w:val="24"/>
                <w:szCs w:val="24"/>
              </w:rPr>
              <w:t>чрезвычайных</w:t>
            </w:r>
            <w:proofErr w:type="spellEnd"/>
            <w:r w:rsidRPr="00CB300E">
              <w:rPr>
                <w:sz w:val="24"/>
                <w:szCs w:val="24"/>
              </w:rPr>
              <w:t xml:space="preserve"> </w:t>
            </w:r>
            <w:proofErr w:type="spellStart"/>
            <w:r w:rsidRPr="00CB300E">
              <w:rPr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394" w:type="pct"/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38" w:type="pct"/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  <w:lang w:val="ru-RU"/>
              </w:rPr>
              <w:t>3 года 10 месяцев</w:t>
            </w:r>
          </w:p>
        </w:tc>
        <w:tc>
          <w:tcPr>
            <w:tcW w:w="616" w:type="pct"/>
            <w:tcBorders>
              <w:right w:val="single" w:sz="4" w:space="0" w:color="000000"/>
            </w:tcBorders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981" w:type="pct"/>
            <w:tcBorders>
              <w:left w:val="single" w:sz="4" w:space="0" w:color="000000"/>
            </w:tcBorders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по договорам об оказании платных образовательных услуг</w:t>
            </w:r>
          </w:p>
        </w:tc>
      </w:tr>
      <w:tr w:rsidR="00042641" w:rsidRPr="000E208F" w:rsidTr="00B62A42">
        <w:trPr>
          <w:trHeight w:val="1840"/>
        </w:trPr>
        <w:tc>
          <w:tcPr>
            <w:tcW w:w="202" w:type="pct"/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0" w:type="pct"/>
          </w:tcPr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ind w:left="187" w:right="230"/>
              <w:jc w:val="center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</w:rPr>
              <w:t>23.02.07</w:t>
            </w:r>
          </w:p>
        </w:tc>
        <w:tc>
          <w:tcPr>
            <w:tcW w:w="1278" w:type="pct"/>
          </w:tcPr>
          <w:p w:rsidR="00042641" w:rsidRPr="00CB300E" w:rsidRDefault="0041711C" w:rsidP="00B62A42">
            <w:pPr>
              <w:pStyle w:val="TableParagraph"/>
              <w:spacing w:line="276" w:lineRule="auto"/>
              <w:ind w:left="23" w:right="67"/>
              <w:rPr>
                <w:sz w:val="24"/>
                <w:szCs w:val="24"/>
                <w:lang w:val="ru-RU"/>
              </w:rPr>
            </w:pPr>
            <w:r w:rsidRPr="0041711C">
              <w:rPr>
                <w:sz w:val="24"/>
                <w:szCs w:val="24"/>
                <w:lang w:val="ru-RU"/>
              </w:rPr>
              <w:t>Техническое обслуживание и ремонт двигателей, систем и агрегатов автомобилей</w:t>
            </w:r>
            <w:bookmarkStart w:id="0" w:name="_GoBack"/>
            <w:bookmarkEnd w:id="0"/>
          </w:p>
        </w:tc>
        <w:tc>
          <w:tcPr>
            <w:tcW w:w="394" w:type="pct"/>
          </w:tcPr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CB300E">
              <w:rPr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042641" w:rsidRPr="00CB300E" w:rsidRDefault="00042641" w:rsidP="00B62A42">
            <w:pPr>
              <w:pStyle w:val="TableParagraph"/>
              <w:tabs>
                <w:tab w:val="left" w:pos="408"/>
                <w:tab w:val="left" w:pos="1091"/>
              </w:tabs>
              <w:spacing w:line="276" w:lineRule="auto"/>
              <w:ind w:left="23" w:right="69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3</w:t>
            </w:r>
            <w:r w:rsidRPr="00CB300E">
              <w:rPr>
                <w:sz w:val="24"/>
                <w:szCs w:val="24"/>
                <w:lang w:val="ru-RU"/>
              </w:rPr>
              <w:tab/>
              <w:t>года</w:t>
            </w:r>
            <w:r w:rsidRPr="00CB300E">
              <w:rPr>
                <w:sz w:val="24"/>
                <w:szCs w:val="24"/>
                <w:lang w:val="ru-RU"/>
              </w:rPr>
              <w:tab/>
            </w:r>
            <w:r w:rsidRPr="00CB300E">
              <w:rPr>
                <w:spacing w:val="-3"/>
                <w:sz w:val="24"/>
                <w:szCs w:val="24"/>
                <w:lang w:val="ru-RU"/>
              </w:rPr>
              <w:t>10</w:t>
            </w:r>
            <w:r w:rsidRPr="00CB300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B300E">
              <w:rPr>
                <w:sz w:val="24"/>
                <w:szCs w:val="24"/>
                <w:lang w:val="ru-RU"/>
              </w:rPr>
              <w:t>месяцев</w:t>
            </w:r>
          </w:p>
          <w:p w:rsidR="00042641" w:rsidRPr="00CB300E" w:rsidRDefault="00042641" w:rsidP="00B62A42">
            <w:pPr>
              <w:pStyle w:val="TableParagraph"/>
              <w:spacing w:line="276" w:lineRule="auto"/>
              <w:ind w:left="23" w:right="101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(на базе</w:t>
            </w:r>
            <w:r w:rsidRPr="00CB30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300E">
              <w:rPr>
                <w:sz w:val="24"/>
                <w:szCs w:val="24"/>
                <w:lang w:val="ru-RU"/>
              </w:rPr>
              <w:t>среднего</w:t>
            </w:r>
            <w:r w:rsidRPr="00CB30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300E">
              <w:rPr>
                <w:sz w:val="24"/>
                <w:szCs w:val="24"/>
                <w:lang w:val="ru-RU"/>
              </w:rPr>
              <w:t>общего</w:t>
            </w:r>
            <w:r w:rsidRPr="00CB30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300E">
              <w:rPr>
                <w:sz w:val="24"/>
                <w:szCs w:val="24"/>
                <w:lang w:val="ru-RU"/>
              </w:rPr>
              <w:t>образования)</w:t>
            </w:r>
          </w:p>
        </w:tc>
        <w:tc>
          <w:tcPr>
            <w:tcW w:w="616" w:type="pct"/>
            <w:tcBorders>
              <w:right w:val="single" w:sz="4" w:space="0" w:color="000000"/>
            </w:tcBorders>
          </w:tcPr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42641" w:rsidRPr="00CB300E" w:rsidRDefault="00042641" w:rsidP="00B62A42">
            <w:pPr>
              <w:pStyle w:val="TableParagraph"/>
              <w:spacing w:line="276" w:lineRule="auto"/>
              <w:ind w:left="144" w:right="189"/>
              <w:jc w:val="center"/>
              <w:rPr>
                <w:sz w:val="24"/>
                <w:szCs w:val="24"/>
              </w:rPr>
            </w:pPr>
            <w:proofErr w:type="spellStart"/>
            <w:r w:rsidRPr="00CB300E">
              <w:rPr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981" w:type="pct"/>
            <w:tcBorders>
              <w:left w:val="single" w:sz="4" w:space="0" w:color="000000"/>
            </w:tcBorders>
            <w:vAlign w:val="center"/>
          </w:tcPr>
          <w:p w:rsidR="00042641" w:rsidRPr="00CB300E" w:rsidRDefault="00042641" w:rsidP="00B62A42">
            <w:pPr>
              <w:pStyle w:val="TableParagraph"/>
              <w:spacing w:line="276" w:lineRule="auto"/>
              <w:ind w:left="17" w:right="58"/>
              <w:jc w:val="center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по</w:t>
            </w:r>
            <w:r w:rsidRPr="00CB30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300E">
              <w:rPr>
                <w:sz w:val="24"/>
                <w:szCs w:val="24"/>
                <w:lang w:val="ru-RU"/>
              </w:rPr>
              <w:t>договорам</w:t>
            </w:r>
            <w:r w:rsidRPr="00CB30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300E">
              <w:rPr>
                <w:sz w:val="24"/>
                <w:szCs w:val="24"/>
                <w:lang w:val="ru-RU"/>
              </w:rPr>
              <w:t>об оказании</w:t>
            </w:r>
            <w:r w:rsidRPr="00CB300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CB300E">
              <w:rPr>
                <w:sz w:val="24"/>
                <w:szCs w:val="24"/>
                <w:lang w:val="ru-RU"/>
              </w:rPr>
              <w:t>платных</w:t>
            </w:r>
            <w:r w:rsidRPr="00CB30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300E">
              <w:rPr>
                <w:sz w:val="24"/>
                <w:szCs w:val="24"/>
                <w:lang w:val="ru-RU"/>
              </w:rPr>
              <w:t>образовательных</w:t>
            </w:r>
            <w:r w:rsidRPr="00CB30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300E">
              <w:rPr>
                <w:sz w:val="24"/>
                <w:szCs w:val="24"/>
                <w:lang w:val="ru-RU"/>
              </w:rPr>
              <w:t>услуг</w:t>
            </w:r>
          </w:p>
        </w:tc>
      </w:tr>
    </w:tbl>
    <w:tbl>
      <w:tblPr>
        <w:tblW w:w="9924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4"/>
      </w:tblGrid>
      <w:tr w:rsidR="00042641" w:rsidRPr="007A3106" w:rsidTr="00B62A42">
        <w:tc>
          <w:tcPr>
            <w:tcW w:w="9924" w:type="dxa"/>
            <w:shd w:val="clear" w:color="auto" w:fill="FFFFFF"/>
            <w:hideMark/>
          </w:tcPr>
          <w:p w:rsidR="00042641" w:rsidRPr="007A3106" w:rsidRDefault="00042641" w:rsidP="00042641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Для л</w:t>
            </w:r>
            <w:r w:rsidRPr="007A3106">
              <w:rPr>
                <w:color w:val="auto"/>
              </w:rPr>
              <w:t xml:space="preserve">иц с ограниченными возможностями здоровья, не имеющих основного </w:t>
            </w:r>
            <w:r>
              <w:rPr>
                <w:color w:val="auto"/>
              </w:rPr>
              <w:t>о</w:t>
            </w:r>
            <w:r w:rsidRPr="007A3106">
              <w:rPr>
                <w:color w:val="auto"/>
              </w:rPr>
              <w:t>бщего или среднего общего образования</w:t>
            </w:r>
            <w:r>
              <w:rPr>
                <w:color w:val="auto"/>
              </w:rPr>
              <w:t xml:space="preserve"> </w:t>
            </w:r>
            <w:r w:rsidRPr="007A3106">
              <w:rPr>
                <w:color w:val="auto"/>
              </w:rPr>
              <w:t>на обучение</w:t>
            </w:r>
            <w:r>
              <w:rPr>
                <w:color w:val="auto"/>
              </w:rPr>
              <w:t xml:space="preserve"> по </w:t>
            </w:r>
            <w:r w:rsidRPr="007A3106">
              <w:rPr>
                <w:color w:val="auto"/>
              </w:rPr>
              <w:t>программам</w:t>
            </w:r>
            <w:r>
              <w:rPr>
                <w:color w:val="auto"/>
              </w:rPr>
              <w:t xml:space="preserve"> </w:t>
            </w:r>
            <w:r w:rsidRPr="007A3106">
              <w:rPr>
                <w:color w:val="auto"/>
              </w:rPr>
              <w:t>профессиональной подготовки по профессиям рабочих:</w:t>
            </w:r>
          </w:p>
        </w:tc>
      </w:tr>
      <w:tr w:rsidR="00042641" w:rsidRPr="007A3106" w:rsidTr="00B62A42">
        <w:tc>
          <w:tcPr>
            <w:tcW w:w="9924" w:type="dxa"/>
            <w:shd w:val="clear" w:color="auto" w:fill="FFFFFF"/>
            <w:hideMark/>
          </w:tcPr>
          <w:p w:rsidR="00042641" w:rsidRPr="007A3106" w:rsidRDefault="00042641" w:rsidP="00B62A42">
            <w:pPr>
              <w:spacing w:after="180" w:line="240" w:lineRule="auto"/>
              <w:ind w:left="0" w:firstLine="0"/>
              <w:rPr>
                <w:color w:val="auto"/>
              </w:rPr>
            </w:pPr>
          </w:p>
        </w:tc>
      </w:tr>
    </w:tbl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59"/>
        <w:gridCol w:w="1221"/>
        <w:gridCol w:w="2261"/>
        <w:gridCol w:w="697"/>
        <w:gridCol w:w="1982"/>
        <w:gridCol w:w="1092"/>
        <w:gridCol w:w="1737"/>
      </w:tblGrid>
      <w:tr w:rsidR="00042641" w:rsidRPr="00921BF9" w:rsidTr="00B62A42">
        <w:trPr>
          <w:trHeight w:val="425"/>
        </w:trPr>
        <w:tc>
          <w:tcPr>
            <w:tcW w:w="192" w:type="pct"/>
            <w:vAlign w:val="center"/>
          </w:tcPr>
          <w:p w:rsidR="00042641" w:rsidRPr="00921BF9" w:rsidRDefault="00042641" w:rsidP="00B62A42">
            <w:pPr>
              <w:pStyle w:val="TableParagraph"/>
              <w:spacing w:line="276" w:lineRule="auto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042641" w:rsidRPr="00921BF9" w:rsidRDefault="00042641" w:rsidP="00B62A4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17531</w:t>
            </w:r>
          </w:p>
        </w:tc>
        <w:tc>
          <w:tcPr>
            <w:tcW w:w="1209" w:type="pct"/>
          </w:tcPr>
          <w:p w:rsidR="00042641" w:rsidRDefault="00042641" w:rsidP="00B62A42">
            <w:pPr>
              <w:pStyle w:val="TableParagraph"/>
              <w:spacing w:line="276" w:lineRule="auto"/>
              <w:ind w:left="23" w:righ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Рабочий зеленого хозяйства</w:t>
            </w:r>
          </w:p>
          <w:p w:rsidR="00042641" w:rsidRPr="00921BF9" w:rsidRDefault="00042641" w:rsidP="00B62A42">
            <w:pPr>
              <w:pStyle w:val="TableParagraph"/>
              <w:spacing w:line="276" w:lineRule="auto"/>
              <w:ind w:left="23" w:right="67"/>
              <w:rPr>
                <w:sz w:val="24"/>
                <w:szCs w:val="24"/>
                <w:lang w:val="ru-RU"/>
              </w:rPr>
            </w:pPr>
          </w:p>
        </w:tc>
        <w:tc>
          <w:tcPr>
            <w:tcW w:w="373" w:type="pct"/>
          </w:tcPr>
          <w:p w:rsidR="00042641" w:rsidRPr="0041711C" w:rsidRDefault="00042641" w:rsidP="004171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  <w:r w:rsidR="0041711C">
              <w:rPr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:rsidR="00042641" w:rsidRDefault="00042641" w:rsidP="00B62A42">
            <w:pPr>
              <w:pStyle w:val="TableParagraph"/>
              <w:tabs>
                <w:tab w:val="left" w:pos="408"/>
                <w:tab w:val="left" w:pos="1091"/>
              </w:tabs>
              <w:spacing w:line="276" w:lineRule="auto"/>
              <w:ind w:left="23" w:right="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 год </w:t>
            </w:r>
            <w:r w:rsidRPr="00CB300E">
              <w:rPr>
                <w:spacing w:val="-3"/>
                <w:sz w:val="24"/>
                <w:szCs w:val="24"/>
                <w:lang w:val="ru-RU"/>
              </w:rPr>
              <w:t>10</w:t>
            </w:r>
            <w:r w:rsidRPr="00CB300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B300E">
              <w:rPr>
                <w:sz w:val="24"/>
                <w:szCs w:val="24"/>
                <w:lang w:val="ru-RU"/>
              </w:rPr>
              <w:t>месяцев</w:t>
            </w:r>
          </w:p>
          <w:p w:rsidR="00042641" w:rsidRPr="00D66B01" w:rsidRDefault="00042641" w:rsidP="00B62A42">
            <w:pPr>
              <w:pStyle w:val="TableParagraph"/>
              <w:tabs>
                <w:tab w:val="left" w:pos="408"/>
                <w:tab w:val="left" w:pos="1091"/>
              </w:tabs>
              <w:spacing w:line="276" w:lineRule="auto"/>
              <w:ind w:left="23" w:right="69"/>
              <w:rPr>
                <w:lang w:val="ru-RU"/>
              </w:rPr>
            </w:pPr>
          </w:p>
        </w:tc>
        <w:tc>
          <w:tcPr>
            <w:tcW w:w="584" w:type="pct"/>
            <w:tcBorders>
              <w:right w:val="single" w:sz="4" w:space="0" w:color="000000"/>
            </w:tcBorders>
          </w:tcPr>
          <w:p w:rsidR="00042641" w:rsidRPr="00D66B01" w:rsidRDefault="00042641" w:rsidP="00B62A42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очная </w:t>
            </w:r>
          </w:p>
        </w:tc>
        <w:tc>
          <w:tcPr>
            <w:tcW w:w="929" w:type="pct"/>
            <w:tcBorders>
              <w:left w:val="single" w:sz="4" w:space="0" w:color="000000"/>
            </w:tcBorders>
            <w:vAlign w:val="center"/>
          </w:tcPr>
          <w:p w:rsidR="00042641" w:rsidRPr="00921BF9" w:rsidRDefault="00042641" w:rsidP="00B62A42">
            <w:pPr>
              <w:pStyle w:val="TableParagraph"/>
              <w:spacing w:line="276" w:lineRule="auto"/>
              <w:ind w:right="58"/>
              <w:rPr>
                <w:sz w:val="24"/>
                <w:szCs w:val="24"/>
                <w:lang w:val="ru-RU"/>
              </w:rPr>
            </w:pPr>
            <w:r w:rsidRPr="00CB300E">
              <w:rPr>
                <w:sz w:val="24"/>
                <w:szCs w:val="24"/>
                <w:lang w:val="ru-RU"/>
              </w:rPr>
              <w:t>бюджет</w:t>
            </w:r>
          </w:p>
        </w:tc>
      </w:tr>
    </w:tbl>
    <w:p w:rsidR="00FF3DD4" w:rsidRDefault="00FF3DD4"/>
    <w:sectPr w:rsidR="00FF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3D0E"/>
    <w:multiLevelType w:val="multilevel"/>
    <w:tmpl w:val="D888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9"/>
      <w:numFmt w:val="decimal"/>
      <w:isLgl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C2"/>
    <w:rsid w:val="00042641"/>
    <w:rsid w:val="0041711C"/>
    <w:rsid w:val="00883644"/>
    <w:rsid w:val="008A5F3D"/>
    <w:rsid w:val="00DC0EC2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22D0"/>
  <w15:chartTrackingRefBased/>
  <w15:docId w15:val="{7AFC7B15-B0A3-49EE-A13B-593733F9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C2"/>
    <w:pPr>
      <w:spacing w:after="5" w:line="355" w:lineRule="auto"/>
      <w:ind w:left="71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0EC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8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4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4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cp:lastPrinted>2024-02-29T11:53:00Z</cp:lastPrinted>
  <dcterms:created xsi:type="dcterms:W3CDTF">2024-05-29T08:16:00Z</dcterms:created>
  <dcterms:modified xsi:type="dcterms:W3CDTF">2024-05-29T08:16:00Z</dcterms:modified>
</cp:coreProperties>
</file>