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DF" w:rsidRDefault="003237DF" w:rsidP="003237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</w:pPr>
      <w:r w:rsidRPr="003237DF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 xml:space="preserve">Перечень предметов, веществ и устройств, </w:t>
      </w:r>
    </w:p>
    <w:p w:rsidR="003237DF" w:rsidRPr="003237DF" w:rsidRDefault="003237DF" w:rsidP="003237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</w:pPr>
      <w:r w:rsidRPr="003237DF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>запрещенных к проносу в здание и на территорию техникума</w:t>
      </w:r>
    </w:p>
    <w:p w:rsidR="003237DF" w:rsidRPr="003237DF" w:rsidRDefault="003237DF" w:rsidP="003237DF">
      <w:pPr>
        <w:shd w:val="clear" w:color="auto" w:fill="FFFFFF"/>
        <w:spacing w:after="0" w:line="330" w:lineRule="atLeast"/>
        <w:ind w:left="9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237DF" w:rsidRPr="003237DF" w:rsidRDefault="003237DF" w:rsidP="003237DF">
      <w:pPr>
        <w:shd w:val="clear" w:color="auto" w:fill="FFFFFF"/>
        <w:spacing w:after="0" w:line="330" w:lineRule="atLeast"/>
        <w:ind w:left="9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Имитаторы и муляжи оружия и боеприпасов;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Взрывчатые вещества, взрывные устройства, дымовые шашки, сигнальные ракеты;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Пиротехнические изделия (фейерверки; бенгальские огни, салюты, хлопушки и т.п.);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Электрошоковые устройства;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Газовые баллончики, аэрозольные распылители нервнопаралитического и слезоточивого воздействия;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Колющие и режущие предметы;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электроконденсаторы</w:t>
      </w:r>
      <w:proofErr w:type="spellEnd"/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Огнеопасные, взрывчатые, ядовитые, отравляющие и едко пахнущие вещества;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Легковоспламеняющиеся, пожароопасные материалы, предметы, жидкости и вещества;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Радиоактивные материалы и вещества;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Табачные изделия, электронные сигареты, наркотические и психотропные вещества и средства, вызывающие опьянение или отравление;</w:t>
      </w:r>
    </w:p>
    <w:p w:rsidR="003237DF" w:rsidRPr="003237DF" w:rsidRDefault="003237DF" w:rsidP="003237DF">
      <w:pPr>
        <w:numPr>
          <w:ilvl w:val="0"/>
          <w:numId w:val="1"/>
        </w:numPr>
        <w:shd w:val="clear" w:color="auto" w:fill="FFFFFF"/>
        <w:spacing w:after="0" w:line="330" w:lineRule="atLeast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237D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Алкоголь, спиртосодержащие напитки, пиво, энергетические напитки.</w:t>
      </w:r>
    </w:p>
    <w:bookmarkEnd w:id="0"/>
    <w:p w:rsidR="00724DCA" w:rsidRPr="003237DF" w:rsidRDefault="00724DCA">
      <w:pPr>
        <w:rPr>
          <w:rFonts w:ascii="Times New Roman" w:hAnsi="Times New Roman" w:cs="Times New Roman"/>
          <w:sz w:val="28"/>
          <w:szCs w:val="28"/>
        </w:rPr>
      </w:pPr>
    </w:p>
    <w:sectPr w:rsidR="00724DCA" w:rsidRPr="0032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70A06"/>
    <w:multiLevelType w:val="multilevel"/>
    <w:tmpl w:val="6914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B6"/>
    <w:rsid w:val="003237DF"/>
    <w:rsid w:val="00724DCA"/>
    <w:rsid w:val="00F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1EAF1-337D-4FBC-A23C-A4609E13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ВТАЛК Чудаева Елена Валерьевна</dc:creator>
  <cp:keywords/>
  <dc:description/>
  <cp:lastModifiedBy>ВТАЛК Чудаева Елена Валерьевна</cp:lastModifiedBy>
  <cp:revision>2</cp:revision>
  <dcterms:created xsi:type="dcterms:W3CDTF">2024-11-18T07:10:00Z</dcterms:created>
  <dcterms:modified xsi:type="dcterms:W3CDTF">2024-11-18T07:12:00Z</dcterms:modified>
</cp:coreProperties>
</file>